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502B4F" w14:textId="77777777" w:rsidR="0039725D" w:rsidRPr="0039725D" w:rsidRDefault="0039725D" w:rsidP="0039725D">
      <w:pPr>
        <w:rPr>
          <w:rFonts w:eastAsia="Times New Roman"/>
          <w:lang w:eastAsia="es-ES"/>
        </w:rPr>
      </w:pPr>
      <w:r w:rsidRPr="0039725D">
        <w:rPr>
          <w:rFonts w:eastAsia="Times New Roman"/>
          <w:lang w:eastAsia="es-ES"/>
        </w:rPr>
        <w:t>LECTURA</w:t>
      </w:r>
    </w:p>
    <w:p w14:paraId="129A3A43" w14:textId="77777777" w:rsidR="0039725D" w:rsidRPr="0039725D" w:rsidRDefault="0039725D" w:rsidP="0039725D">
      <w:pPr>
        <w:rPr>
          <w:rFonts w:eastAsia="Times New Roman"/>
          <w:lang w:eastAsia="es-ES"/>
        </w:rPr>
      </w:pPr>
      <w:hyperlink r:id="rId4" w:history="1">
        <w:r w:rsidRPr="0039725D">
          <w:rPr>
            <w:rFonts w:eastAsia="Times New Roman"/>
            <w:color w:val="0000FF"/>
            <w:u w:val="single"/>
            <w:lang w:eastAsia="es-ES"/>
          </w:rPr>
          <w:t>http://www.ceiploreto.es/sugerencias/Comprension_lectora/segundo_ciclo/1/101/index.html</w:t>
        </w:r>
      </w:hyperlink>
      <w:r w:rsidRPr="0039725D">
        <w:rPr>
          <w:rFonts w:eastAsia="Times New Roman"/>
          <w:lang w:eastAsia="es-ES"/>
        </w:rPr>
        <w:t> </w:t>
      </w:r>
    </w:p>
    <w:p w14:paraId="41B9D789" w14:textId="77777777" w:rsidR="0039725D" w:rsidRPr="0039725D" w:rsidRDefault="0039725D" w:rsidP="0039725D">
      <w:pPr>
        <w:rPr>
          <w:rFonts w:eastAsia="Times New Roman"/>
          <w:lang w:eastAsia="es-ES"/>
        </w:rPr>
      </w:pPr>
      <w:r w:rsidRPr="0039725D">
        <w:rPr>
          <w:rFonts w:eastAsia="Times New Roman"/>
          <w:lang w:eastAsia="es-ES"/>
        </w:rPr>
        <w:t>LENGUA: VOCABULARIO, GRAMÁTICA, ORTOGRAFÍA Y EXPRESIÓN ESCRITA.</w:t>
      </w:r>
    </w:p>
    <w:p w14:paraId="118E6948" w14:textId="77777777" w:rsidR="0039725D" w:rsidRPr="0039725D" w:rsidRDefault="0039725D" w:rsidP="0039725D">
      <w:pPr>
        <w:rPr>
          <w:rFonts w:eastAsia="Times New Roman"/>
          <w:lang w:eastAsia="es-ES"/>
        </w:rPr>
      </w:pPr>
      <w:r w:rsidRPr="0039725D">
        <w:rPr>
          <w:rFonts w:eastAsia="Times New Roman"/>
          <w:lang w:eastAsia="es-ES"/>
        </w:rPr>
        <w:t> </w:t>
      </w:r>
      <w:hyperlink r:id="rId5" w:history="1">
        <w:r w:rsidRPr="0039725D">
          <w:rPr>
            <w:rFonts w:eastAsia="Times New Roman"/>
            <w:color w:val="0000FF"/>
            <w:u w:val="single"/>
            <w:lang w:eastAsia="es-ES"/>
          </w:rPr>
          <w:t>http://www.juntadeandalucia.es/averroes/centros-tic/41009470/helvia/aula/archivos/repositorio/0/198/html/datos/rdi/U01/unidad01.htm</w:t>
        </w:r>
      </w:hyperlink>
    </w:p>
    <w:p w14:paraId="1F699FB6" w14:textId="77777777" w:rsidR="0039725D" w:rsidRPr="0039725D" w:rsidRDefault="0039725D" w:rsidP="0039725D">
      <w:pPr>
        <w:rPr>
          <w:rFonts w:eastAsia="Times New Roman"/>
          <w:lang w:eastAsia="es-ES"/>
        </w:rPr>
      </w:pPr>
      <w:r w:rsidRPr="0039725D">
        <w:rPr>
          <w:rFonts w:eastAsia="Times New Roman"/>
          <w:lang w:eastAsia="es-ES"/>
        </w:rPr>
        <w:t>MATEMÁTICAS. NUMERACIÓN</w:t>
      </w:r>
    </w:p>
    <w:p w14:paraId="3220D791" w14:textId="77777777" w:rsidR="0039725D" w:rsidRPr="0039725D" w:rsidRDefault="0039725D" w:rsidP="0039725D">
      <w:pPr>
        <w:rPr>
          <w:rFonts w:eastAsia="Times New Roman"/>
          <w:lang w:eastAsia="es-ES"/>
        </w:rPr>
      </w:pPr>
      <w:hyperlink r:id="rId6" w:history="1">
        <w:r w:rsidRPr="0039725D">
          <w:rPr>
            <w:rFonts w:eastAsia="Times New Roman"/>
            <w:color w:val="0000FF"/>
            <w:u w:val="single"/>
            <w:lang w:eastAsia="es-ES"/>
          </w:rPr>
          <w:t>http://www.genmagic.net/mates4/sermat1c.swf</w:t>
        </w:r>
      </w:hyperlink>
    </w:p>
    <w:p w14:paraId="30FAB656" w14:textId="77777777" w:rsidR="0039725D" w:rsidRPr="0039725D" w:rsidRDefault="0039725D" w:rsidP="0039725D">
      <w:pPr>
        <w:rPr>
          <w:rFonts w:eastAsia="Times New Roman"/>
          <w:lang w:eastAsia="es-ES"/>
        </w:rPr>
      </w:pPr>
    </w:p>
    <w:p w14:paraId="1D31C0DC" w14:textId="77777777" w:rsidR="0039725D" w:rsidRPr="0039725D" w:rsidRDefault="0039725D" w:rsidP="0039725D">
      <w:pPr>
        <w:rPr>
          <w:rFonts w:eastAsia="Times New Roman"/>
          <w:lang w:eastAsia="es-ES"/>
        </w:rPr>
      </w:pPr>
      <w:r w:rsidRPr="0039725D">
        <w:rPr>
          <w:rFonts w:eastAsia="Times New Roman"/>
          <w:lang w:eastAsia="es-ES"/>
        </w:rPr>
        <w:t>MATEMÁTICAS. CÁLCULO</w:t>
      </w:r>
    </w:p>
    <w:p w14:paraId="18C07391" w14:textId="77777777" w:rsidR="0039725D" w:rsidRPr="0039725D" w:rsidRDefault="0039725D" w:rsidP="0039725D">
      <w:pPr>
        <w:rPr>
          <w:rFonts w:eastAsia="Times New Roman"/>
          <w:lang w:eastAsia="es-ES"/>
        </w:rPr>
      </w:pPr>
      <w:hyperlink r:id="rId7" w:history="1">
        <w:r w:rsidRPr="0039725D">
          <w:rPr>
            <w:rFonts w:eastAsia="Times New Roman"/>
            <w:color w:val="0000FF"/>
            <w:u w:val="single"/>
            <w:lang w:eastAsia="es-ES"/>
          </w:rPr>
          <w:t>http://www.ceiploreto.es/sugerencias/JClic/opera/index.html</w:t>
        </w:r>
      </w:hyperlink>
    </w:p>
    <w:p w14:paraId="09D9D0C1" w14:textId="77777777" w:rsidR="00827DD9" w:rsidRDefault="0039725D">
      <w:bookmarkStart w:id="0" w:name="_GoBack"/>
      <w:bookmarkEnd w:id="0"/>
    </w:p>
    <w:sectPr w:rsidR="00827D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25D"/>
    <w:rsid w:val="002806E2"/>
    <w:rsid w:val="0039725D"/>
    <w:rsid w:val="003E14DE"/>
    <w:rsid w:val="003E78EE"/>
    <w:rsid w:val="005A46BE"/>
    <w:rsid w:val="00A66090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821FA"/>
  <w15:chartTrackingRefBased/>
  <w15:docId w15:val="{4DB499A4-0544-43E6-8A76-A844E54AF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006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1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0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4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28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65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55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6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59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8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eiploreto.es/sugerencias/JClic/opera/index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enmagic.net/mates4/sermat1c.swf" TargetMode="External"/><Relationship Id="rId5" Type="http://schemas.openxmlformats.org/officeDocument/2006/relationships/hyperlink" Target="http://www.juntadeandalucia.es/averroes/centros-tic/41009470/helvia/aula/archivos/repositorio/0/198/html/datos/rdi/U01/unidad01.htm" TargetMode="External"/><Relationship Id="rId4" Type="http://schemas.openxmlformats.org/officeDocument/2006/relationships/hyperlink" Target="http://www.ceiploreto.es/sugerencias/Comprension_lectora/segundo_ciclo/1/101/index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705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1</cp:revision>
  <dcterms:created xsi:type="dcterms:W3CDTF">2020-03-19T23:53:00Z</dcterms:created>
  <dcterms:modified xsi:type="dcterms:W3CDTF">2020-03-19T23:54:00Z</dcterms:modified>
</cp:coreProperties>
</file>