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BDA" w:rsidRDefault="007F26CF">
      <w:r>
        <w:rPr>
          <w:rFonts w:ascii="Helvetica" w:hAnsi="Helvetica" w:cs="Helvetica"/>
          <w:noProof/>
          <w:lang w:val="es-ES"/>
        </w:rPr>
        <w:drawing>
          <wp:inline distT="0" distB="0" distL="0" distR="0" wp14:anchorId="45E0765F" wp14:editId="4F2A031C">
            <wp:extent cx="5348668" cy="5716298"/>
            <wp:effectExtent l="0" t="0" r="1079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739" cy="571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6CF" w:rsidRDefault="007F26CF"/>
    <w:p w:rsidR="007F26CF" w:rsidRDefault="007F26CF"/>
    <w:p w:rsidR="007F26CF" w:rsidRDefault="007F26CF"/>
    <w:p w:rsidR="007F26CF" w:rsidRDefault="007F26CF"/>
    <w:p w:rsidR="007F26CF" w:rsidRDefault="007F26CF"/>
    <w:p w:rsidR="007F26CF" w:rsidRPr="0034126A" w:rsidRDefault="0034126A" w:rsidP="007F26CF">
      <w:pPr>
        <w:jc w:val="center"/>
        <w:rPr>
          <w:rFonts w:ascii="Apple Chancery" w:hAnsi="Apple Chancery" w:cs="Apple Chancery"/>
          <w:b/>
          <w:color w:val="FF0000"/>
          <w:sz w:val="56"/>
          <w:szCs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24498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34126A">
        <w:rPr>
          <w:rFonts w:ascii="Apple Chancery" w:hAnsi="Apple Chancery" w:cs="Apple Chancery"/>
          <w:b/>
          <w:color w:val="FF0000"/>
          <w:sz w:val="56"/>
          <w:szCs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24498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LEONARDO DA VINCI.</w:t>
      </w:r>
    </w:p>
    <w:p w:rsidR="007F26CF" w:rsidRDefault="007F26CF" w:rsidP="007F26CF">
      <w:pPr>
        <w:jc w:val="center"/>
      </w:pPr>
    </w:p>
    <w:p w:rsidR="007F26CF" w:rsidRDefault="007F26CF"/>
    <w:p w:rsidR="007F26CF" w:rsidRDefault="007F26CF"/>
    <w:p w:rsidR="007F26CF" w:rsidRPr="00F04ADB" w:rsidRDefault="007F26CF" w:rsidP="00F04ADB">
      <w:pPr>
        <w:jc w:val="center"/>
        <w:rPr>
          <w:rFonts w:ascii="Avenir Black" w:hAnsi="Avenir Black"/>
          <w:sz w:val="48"/>
          <w:szCs w:val="48"/>
        </w:rPr>
      </w:pPr>
      <w:proofErr w:type="spellStart"/>
      <w:r w:rsidRPr="00F04ADB">
        <w:rPr>
          <w:rFonts w:ascii="Avenir Black" w:hAnsi="Avenir Black"/>
          <w:sz w:val="48"/>
          <w:szCs w:val="48"/>
        </w:rPr>
        <w:t>Munir</w:t>
      </w:r>
      <w:proofErr w:type="spellEnd"/>
      <w:r w:rsidRPr="00F04ADB">
        <w:rPr>
          <w:rFonts w:ascii="Avenir Black" w:hAnsi="Avenir Black"/>
          <w:sz w:val="48"/>
          <w:szCs w:val="48"/>
        </w:rPr>
        <w:t xml:space="preserve"> Ah</w:t>
      </w:r>
      <w:r w:rsidR="008C02EF">
        <w:rPr>
          <w:rFonts w:ascii="Avenir Black" w:hAnsi="Avenir Black"/>
          <w:sz w:val="48"/>
          <w:szCs w:val="48"/>
        </w:rPr>
        <w:t xml:space="preserve">med, Joaquín Aznar </w:t>
      </w:r>
      <w:r w:rsidR="00F04ADB">
        <w:rPr>
          <w:rFonts w:ascii="Avenir Black" w:hAnsi="Avenir Black"/>
          <w:sz w:val="48"/>
          <w:szCs w:val="48"/>
        </w:rPr>
        <w:t xml:space="preserve">y Alejandro </w:t>
      </w:r>
      <w:r w:rsidRPr="00F04ADB">
        <w:rPr>
          <w:rFonts w:ascii="Avenir Black" w:hAnsi="Avenir Black"/>
          <w:sz w:val="48"/>
          <w:szCs w:val="48"/>
        </w:rPr>
        <w:t>Andújar. 6ºC</w:t>
      </w:r>
      <w:r w:rsidR="00F04ADB" w:rsidRPr="00F04ADB">
        <w:rPr>
          <w:rFonts w:ascii="Avenir Black" w:hAnsi="Avenir Black"/>
          <w:sz w:val="48"/>
          <w:szCs w:val="48"/>
        </w:rPr>
        <w:t>.</w:t>
      </w:r>
    </w:p>
    <w:p w:rsidR="00F04ADB" w:rsidRDefault="00F04ADB" w:rsidP="00F04ADB">
      <w:pPr>
        <w:jc w:val="center"/>
      </w:pPr>
    </w:p>
    <w:p w:rsidR="007F26CF" w:rsidRPr="0034126A" w:rsidRDefault="00F04ADB" w:rsidP="00F04ADB">
      <w:pPr>
        <w:jc w:val="center"/>
        <w:rPr>
          <w:rFonts w:ascii="Arial" w:hAnsi="Arial" w:cs="Arial"/>
          <w:i/>
          <w:color w:val="3366FF"/>
          <w:sz w:val="52"/>
          <w:szCs w:val="52"/>
          <w:u w:val="dotDash"/>
        </w:rPr>
      </w:pPr>
      <w:r w:rsidRPr="0034126A">
        <w:rPr>
          <w:rFonts w:ascii="Arial" w:hAnsi="Arial" w:cs="Arial"/>
          <w:i/>
          <w:color w:val="3366FF"/>
          <w:sz w:val="52"/>
          <w:szCs w:val="52"/>
          <w:u w:val="dotDash"/>
        </w:rPr>
        <w:lastRenderedPageBreak/>
        <w:t>Datos Biográficos</w:t>
      </w:r>
    </w:p>
    <w:p w:rsidR="00F04ADB" w:rsidRPr="008C02EF" w:rsidRDefault="00F04ADB" w:rsidP="0034126A">
      <w:pPr>
        <w:spacing w:line="360" w:lineRule="auto"/>
        <w:rPr>
          <w:rFonts w:ascii="Arial" w:hAnsi="Arial" w:cs="Arial"/>
          <w:color w:val="000000" w:themeColor="text1"/>
        </w:rPr>
      </w:pPr>
    </w:p>
    <w:p w:rsidR="00F04ADB" w:rsidRPr="008C02EF" w:rsidRDefault="00F04ADB" w:rsidP="00805921">
      <w:pPr>
        <w:spacing w:line="360" w:lineRule="auto"/>
        <w:rPr>
          <w:rFonts w:ascii="Arial" w:eastAsia="Times New Roman" w:hAnsi="Arial" w:cs="Arial"/>
          <w:color w:val="000000" w:themeColor="text1"/>
          <w:shd w:val="clear" w:color="auto" w:fill="FFFFFF"/>
          <w:lang w:val="es-ES"/>
        </w:rPr>
      </w:pPr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>Leonardo</w:t>
      </w:r>
      <w:r w:rsidRPr="008C02EF">
        <w:rPr>
          <w:rFonts w:ascii="Arial" w:eastAsia="Times New Roman" w:hAnsi="Arial" w:cs="Arial"/>
          <w:color w:val="000000" w:themeColor="text1"/>
          <w:shd w:val="clear" w:color="auto" w:fill="FFFFFF"/>
          <w:lang w:val="es-ES"/>
        </w:rPr>
        <w:t> ya tenía la reputación de ser un excelente artista cuando se trasladó de Florencia a Milán, en 1482. Nacido en Toscana, cerca del pueblo de </w:t>
      </w:r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>Vinci</w:t>
      </w:r>
      <w:r w:rsidRPr="008C02EF">
        <w:rPr>
          <w:rFonts w:ascii="Arial" w:eastAsia="Times New Roman" w:hAnsi="Arial" w:cs="Arial"/>
          <w:color w:val="000000" w:themeColor="text1"/>
          <w:shd w:val="clear" w:color="auto" w:fill="FFFFFF"/>
          <w:lang w:val="es-ES"/>
        </w:rPr>
        <w:t xml:space="preserve">, hijo ilegítimo de un notario y de una campesina, recibió su primera formación en el taller del pintor y escultor </w:t>
      </w:r>
      <w:proofErr w:type="spellStart"/>
      <w:r w:rsidRPr="008C02EF">
        <w:rPr>
          <w:rFonts w:ascii="Arial" w:eastAsia="Times New Roman" w:hAnsi="Arial" w:cs="Arial"/>
          <w:color w:val="000000" w:themeColor="text1"/>
          <w:shd w:val="clear" w:color="auto" w:fill="FFFFFF"/>
          <w:lang w:val="es-ES"/>
        </w:rPr>
        <w:t>Verrocchio</w:t>
      </w:r>
      <w:proofErr w:type="spellEnd"/>
      <w:r w:rsidRPr="008C02EF">
        <w:rPr>
          <w:rFonts w:ascii="Arial" w:eastAsia="Times New Roman" w:hAnsi="Arial" w:cs="Arial"/>
          <w:color w:val="000000" w:themeColor="text1"/>
          <w:shd w:val="clear" w:color="auto" w:fill="FFFFFF"/>
          <w:lang w:val="es-ES"/>
        </w:rPr>
        <w:t>.</w:t>
      </w:r>
    </w:p>
    <w:p w:rsidR="00805921" w:rsidRDefault="00805921" w:rsidP="00805921">
      <w:pPr>
        <w:spacing w:line="360" w:lineRule="auto"/>
        <w:rPr>
          <w:rFonts w:ascii="Arial" w:hAnsi="Arial" w:cs="Arial"/>
          <w:i/>
          <w:color w:val="3366FF"/>
          <w:sz w:val="52"/>
          <w:szCs w:val="52"/>
          <w:u w:val="dotDash"/>
        </w:rPr>
      </w:pPr>
    </w:p>
    <w:p w:rsidR="00627590" w:rsidRPr="0034126A" w:rsidRDefault="00627590" w:rsidP="00805921">
      <w:pPr>
        <w:spacing w:line="360" w:lineRule="auto"/>
        <w:jc w:val="center"/>
        <w:rPr>
          <w:rFonts w:ascii="Arial" w:hAnsi="Arial" w:cs="Arial"/>
          <w:i/>
          <w:color w:val="3366FF"/>
          <w:sz w:val="52"/>
          <w:szCs w:val="52"/>
          <w:u w:val="dotDash"/>
        </w:rPr>
      </w:pPr>
      <w:r w:rsidRPr="0034126A">
        <w:rPr>
          <w:rFonts w:ascii="Arial" w:hAnsi="Arial" w:cs="Arial"/>
          <w:i/>
          <w:color w:val="3366FF"/>
          <w:sz w:val="52"/>
          <w:szCs w:val="52"/>
          <w:u w:val="dotDash"/>
        </w:rPr>
        <w:t>Curiosidades</w:t>
      </w:r>
    </w:p>
    <w:p w:rsidR="00F04ADB" w:rsidRPr="008C02EF" w:rsidRDefault="00F04ADB" w:rsidP="00805921">
      <w:pPr>
        <w:spacing w:line="360" w:lineRule="auto"/>
        <w:rPr>
          <w:rFonts w:ascii="Arial" w:eastAsia="Times New Roman" w:hAnsi="Arial" w:cs="Arial"/>
          <w:color w:val="000000" w:themeColor="text1"/>
          <w:lang w:val="es-ES"/>
        </w:rPr>
      </w:pP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  <w:r w:rsidRPr="008C02EF">
        <w:rPr>
          <w:rFonts w:ascii="Arial" w:eastAsia="Times New Roman" w:hAnsi="Arial" w:cs="Arial"/>
          <w:color w:val="000000" w:themeColor="text1"/>
        </w:rPr>
        <w:t>1.-Da Vinci no es realmente su apellido. Él no tenía apellido. Da Vinci significa simplemente “de / desde Vinci, y Vinci que es la ciudad donde nació.</w:t>
      </w: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  <w:r w:rsidRPr="008C02EF">
        <w:rPr>
          <w:rFonts w:ascii="Arial" w:eastAsia="Times New Roman" w:hAnsi="Arial" w:cs="Arial"/>
          <w:color w:val="000000" w:themeColor="text1"/>
        </w:rPr>
        <w:t>2.- Leonardo da Vinci fue estrictamente vegetariano, llamó a los omnívoros "devoradores de cadáveres". </w:t>
      </w: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  <w:r w:rsidRPr="008C02EF">
        <w:rPr>
          <w:rFonts w:ascii="Arial" w:eastAsia="Times New Roman" w:hAnsi="Arial" w:cs="Arial"/>
          <w:color w:val="000000" w:themeColor="text1"/>
        </w:rPr>
        <w:t xml:space="preserve">3- Homosexual, sufrió persecución estando a punto de enfrentarse a la Inquisición, evidenciado por sus relaciones con sus aprendices, especialmente con </w:t>
      </w:r>
      <w:proofErr w:type="spellStart"/>
      <w:r w:rsidRPr="008C02EF">
        <w:rPr>
          <w:rFonts w:ascii="Arial" w:eastAsia="Times New Roman" w:hAnsi="Arial" w:cs="Arial"/>
          <w:color w:val="000000" w:themeColor="text1"/>
        </w:rPr>
        <w:t>Salai</w:t>
      </w:r>
      <w:proofErr w:type="spellEnd"/>
      <w:r w:rsidRPr="008C02EF">
        <w:rPr>
          <w:rFonts w:ascii="Arial" w:eastAsia="Times New Roman" w:hAnsi="Arial" w:cs="Arial"/>
          <w:color w:val="000000" w:themeColor="text1"/>
        </w:rPr>
        <w:t>.</w:t>
      </w: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</w:p>
    <w:p w:rsidR="00627590" w:rsidRPr="008C02EF" w:rsidRDefault="00627590" w:rsidP="00805921">
      <w:pPr>
        <w:spacing w:line="360" w:lineRule="auto"/>
        <w:jc w:val="both"/>
        <w:rPr>
          <w:rFonts w:ascii="Arial" w:eastAsia="Times New Roman" w:hAnsi="Arial" w:cs="Arial"/>
          <w:color w:val="000000" w:themeColor="text1"/>
        </w:rPr>
      </w:pPr>
      <w:r w:rsidRPr="008C02EF">
        <w:rPr>
          <w:rFonts w:ascii="Arial" w:eastAsia="Times New Roman" w:hAnsi="Arial" w:cs="Arial"/>
          <w:color w:val="000000" w:themeColor="text1"/>
        </w:rPr>
        <w:t>4.- Realizaba estudios anatómicos del cuerpo humano en las autopsias de cadáveres, a pesar de que esta práctica estaba prohibida. Se cree que pudo diseccionar unos treinta cadáveres con los que dibujó con detalle y claridad gran parte de los órganos del cuerpo.</w:t>
      </w:r>
    </w:p>
    <w:p w:rsidR="00805921" w:rsidRPr="00805921" w:rsidRDefault="004D49E1" w:rsidP="00805921">
      <w:pPr>
        <w:spacing w:line="360" w:lineRule="auto"/>
        <w:rPr>
          <w:rFonts w:ascii="Arial" w:eastAsia="Times New Roman" w:hAnsi="Arial" w:cs="Arial"/>
          <w:color w:val="000000" w:themeColor="text1"/>
        </w:rPr>
      </w:pPr>
      <w:r w:rsidRPr="008C02EF">
        <w:rPr>
          <w:rFonts w:ascii="Arial" w:eastAsia="Times New Roman" w:hAnsi="Arial" w:cs="Arial"/>
          <w:color w:val="000000" w:themeColor="text1"/>
        </w:rPr>
        <w:t xml:space="preserve">   </w:t>
      </w:r>
    </w:p>
    <w:p w:rsidR="00805921" w:rsidRPr="0034126A" w:rsidRDefault="00805921" w:rsidP="00805921">
      <w:pPr>
        <w:spacing w:line="360" w:lineRule="auto"/>
        <w:rPr>
          <w:rFonts w:ascii="Arial" w:eastAsia="Times New Roman" w:hAnsi="Arial" w:cs="Arial"/>
          <w:i/>
          <w:color w:val="000000" w:themeColor="text1"/>
          <w:u w:val="dotDash"/>
          <w:lang w:val="es-ES"/>
        </w:rPr>
      </w:pPr>
    </w:p>
    <w:p w:rsidR="00701FA4" w:rsidRPr="0034126A" w:rsidRDefault="004D49E1" w:rsidP="00805921">
      <w:pPr>
        <w:spacing w:line="360" w:lineRule="auto"/>
        <w:jc w:val="center"/>
        <w:rPr>
          <w:rFonts w:ascii="Arial" w:eastAsia="Times New Roman" w:hAnsi="Arial" w:cs="Arial"/>
          <w:i/>
          <w:color w:val="3366FF"/>
          <w:sz w:val="52"/>
          <w:szCs w:val="52"/>
          <w:u w:val="dotDash"/>
        </w:rPr>
      </w:pPr>
      <w:r w:rsidRPr="0034126A">
        <w:rPr>
          <w:rFonts w:ascii="Arial" w:eastAsia="Times New Roman" w:hAnsi="Arial" w:cs="Arial"/>
          <w:i/>
          <w:color w:val="3366FF"/>
          <w:sz w:val="52"/>
          <w:szCs w:val="52"/>
          <w:u w:val="dotDash"/>
        </w:rPr>
        <w:t>Cuadros más importantes</w:t>
      </w:r>
    </w:p>
    <w:p w:rsidR="008C02EF" w:rsidRPr="008C02EF" w:rsidRDefault="008C02EF" w:rsidP="00805921">
      <w:pPr>
        <w:spacing w:line="360" w:lineRule="auto"/>
        <w:jc w:val="center"/>
        <w:rPr>
          <w:rFonts w:ascii="Arial" w:eastAsia="Times New Roman" w:hAnsi="Arial" w:cs="Arial"/>
          <w:color w:val="000000" w:themeColor="text1"/>
          <w:lang w:val="es-ES"/>
        </w:rPr>
      </w:pPr>
    </w:p>
    <w:p w:rsidR="00805921" w:rsidRDefault="00701FA4" w:rsidP="00805921">
      <w:pPr>
        <w:spacing w:line="360" w:lineRule="auto"/>
        <w:rPr>
          <w:rFonts w:ascii="Arial" w:eastAsia="Times New Roman" w:hAnsi="Arial" w:cs="Arial"/>
          <w:bCs/>
          <w:color w:val="000000" w:themeColor="text1"/>
          <w:lang w:val="es-ES"/>
        </w:rPr>
      </w:pPr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 xml:space="preserve">La Gioconda, La última cena, San Juan Bautista, Virgen de las Rocas, </w:t>
      </w:r>
      <w:proofErr w:type="spellStart"/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>Salvator</w:t>
      </w:r>
      <w:proofErr w:type="spellEnd"/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 xml:space="preserve"> </w:t>
      </w:r>
      <w:proofErr w:type="spellStart"/>
      <w:r w:rsidRPr="008C02EF">
        <w:rPr>
          <w:rFonts w:ascii="Arial" w:eastAsia="Times New Roman" w:hAnsi="Arial" w:cs="Arial"/>
          <w:bCs/>
          <w:color w:val="000000" w:themeColor="text1"/>
          <w:lang w:val="es-ES"/>
        </w:rPr>
        <w:t>Mundi</w:t>
      </w:r>
      <w:proofErr w:type="spellEnd"/>
      <w:r w:rsidR="00E7123D" w:rsidRPr="008C02EF">
        <w:rPr>
          <w:rFonts w:ascii="Arial" w:eastAsia="Times New Roman" w:hAnsi="Arial" w:cs="Arial"/>
          <w:bCs/>
          <w:color w:val="000000" w:themeColor="text1"/>
          <w:lang w:val="es-ES"/>
        </w:rPr>
        <w:t>, Tobías y el ángel…</w:t>
      </w:r>
    </w:p>
    <w:p w:rsidR="00701FA4" w:rsidRPr="00805921" w:rsidRDefault="0034126A" w:rsidP="00805921">
      <w:pPr>
        <w:spacing w:line="360" w:lineRule="auto"/>
        <w:jc w:val="center"/>
        <w:rPr>
          <w:rFonts w:ascii="Arial" w:eastAsia="Times New Roman" w:hAnsi="Arial" w:cs="Arial"/>
          <w:bCs/>
          <w:color w:val="000000" w:themeColor="text1"/>
          <w:lang w:val="es-ES"/>
        </w:rPr>
      </w:pPr>
      <w:r w:rsidRPr="0034126A">
        <w:rPr>
          <w:rFonts w:ascii="Arial" w:eastAsia="Times New Roman" w:hAnsi="Arial" w:cs="Arial"/>
          <w:i/>
          <w:color w:val="3366FF"/>
          <w:sz w:val="52"/>
          <w:szCs w:val="52"/>
          <w:u w:val="dotDash"/>
          <w:lang w:val="es-ES"/>
        </w:rPr>
        <w:lastRenderedPageBreak/>
        <w:t>Inventos</w:t>
      </w:r>
    </w:p>
    <w:p w:rsidR="0034126A" w:rsidRPr="0034126A" w:rsidRDefault="0034126A" w:rsidP="00805921">
      <w:pPr>
        <w:pStyle w:val="Ttulo3"/>
        <w:spacing w:before="300" w:beforeAutospacing="0" w:after="150" w:afterAutospacing="0"/>
        <w:ind w:left="720"/>
        <w:rPr>
          <w:rFonts w:ascii="Arial" w:eastAsia="Times New Roman" w:hAnsi="Arial" w:cs="Arial"/>
          <w:b w:val="0"/>
          <w:cap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1. </w:t>
      </w:r>
      <w:r w:rsidRPr="008C02EF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La Bicicleta</w:t>
      </w:r>
    </w:p>
    <w:p w:rsidR="0034126A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>2. El Helicóptero</w:t>
      </w:r>
    </w:p>
    <w:p w:rsidR="0034126A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 w:rsidRPr="008C02EF"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>3. El Automóvi</w:t>
      </w: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>l</w:t>
      </w:r>
    </w:p>
    <w:p w:rsidR="0034126A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>4. La Calculadora</w:t>
      </w:r>
      <w:r w:rsidRPr="008C02EF"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 xml:space="preserve"> </w:t>
      </w:r>
    </w:p>
    <w:p w:rsidR="0034126A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>5. El Puente Plegable</w:t>
      </w:r>
    </w:p>
    <w:p w:rsidR="0034126A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 xml:space="preserve">6. La Ametralladora  </w:t>
      </w:r>
    </w:p>
    <w:p w:rsidR="0034126A" w:rsidRPr="008C02EF" w:rsidRDefault="0034126A" w:rsidP="00805921">
      <w:pPr>
        <w:pStyle w:val="Ttulo3"/>
        <w:spacing w:before="300" w:beforeAutospacing="0" w:after="150" w:afterAutospacing="0"/>
        <w:ind w:left="720"/>
        <w:rPr>
          <w:rStyle w:val="Textoennegrita"/>
          <w:rFonts w:ascii="Arial" w:eastAsia="Times New Roman" w:hAnsi="Arial" w:cs="Arial"/>
          <w:bCs/>
          <w:caps/>
          <w:color w:val="000000" w:themeColor="text1"/>
          <w:sz w:val="24"/>
          <w:szCs w:val="24"/>
        </w:rPr>
      </w:pPr>
      <w:r>
        <w:rPr>
          <w:rStyle w:val="Textoennegrita"/>
          <w:rFonts w:ascii="Arial" w:eastAsia="Times New Roman" w:hAnsi="Arial" w:cs="Arial"/>
          <w:bCs/>
          <w:color w:val="000000" w:themeColor="text1"/>
          <w:sz w:val="24"/>
          <w:szCs w:val="24"/>
        </w:rPr>
        <w:t xml:space="preserve">  7. Los Planeadores</w:t>
      </w:r>
    </w:p>
    <w:p w:rsidR="00E7123D" w:rsidRPr="0034126A" w:rsidRDefault="0034126A" w:rsidP="00E7123D">
      <w:pPr>
        <w:pStyle w:val="Ttulo3"/>
        <w:spacing w:before="300" w:beforeAutospacing="0" w:after="150" w:afterAutospacing="0"/>
        <w:jc w:val="center"/>
        <w:rPr>
          <w:rStyle w:val="Textoennegrita"/>
          <w:rFonts w:ascii="Arial" w:eastAsia="Times New Roman" w:hAnsi="Arial" w:cs="Arial"/>
          <w:bCs/>
          <w:i/>
          <w:caps/>
          <w:color w:val="3366FF"/>
          <w:sz w:val="52"/>
          <w:szCs w:val="52"/>
          <w:u w:val="dotDash"/>
        </w:rPr>
      </w:pPr>
      <w:r w:rsidRPr="0034126A">
        <w:rPr>
          <w:rStyle w:val="Textoennegrita"/>
          <w:rFonts w:ascii="Arial" w:eastAsia="Times New Roman" w:hAnsi="Arial" w:cs="Arial"/>
          <w:bCs/>
          <w:i/>
          <w:color w:val="3366FF"/>
          <w:sz w:val="52"/>
          <w:szCs w:val="52"/>
          <w:u w:val="dotDash"/>
        </w:rPr>
        <w:t>Dibujos</w:t>
      </w:r>
    </w:p>
    <w:p w:rsidR="00805921" w:rsidRDefault="00F565F3" w:rsidP="00E7123D">
      <w:pPr>
        <w:pStyle w:val="Ttulo3"/>
        <w:spacing w:before="300" w:beforeAutospacing="0" w:after="150" w:afterAutospacing="0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1142609" cy="1028700"/>
            <wp:effectExtent l="0" t="0" r="63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720" cy="10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65F3">
        <w:rPr>
          <w:rFonts w:ascii="Helvetica" w:hAnsi="Helvetica" w:cs="Helvetica"/>
        </w:rPr>
        <w:t xml:space="preserve"> </w:t>
      </w:r>
      <w:r w:rsidR="00805921">
        <w:rPr>
          <w:rFonts w:ascii="Helvetica" w:hAnsi="Helvetica" w:cs="Helvetica"/>
        </w:rPr>
        <w:t xml:space="preserve">                                            </w:t>
      </w:r>
      <w:r>
        <w:rPr>
          <w:rFonts w:ascii="Helvetica" w:hAnsi="Helvetica" w:cs="Helvetica"/>
          <w:noProof/>
        </w:rPr>
        <w:drawing>
          <wp:inline distT="0" distB="0" distL="0" distR="0">
            <wp:extent cx="1548765" cy="982585"/>
            <wp:effectExtent l="0" t="0" r="635" b="825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300" cy="98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65F3">
        <w:rPr>
          <w:rFonts w:ascii="Helvetica" w:hAnsi="Helvetica" w:cs="Helvetica"/>
        </w:rPr>
        <w:t xml:space="preserve"> </w:t>
      </w:r>
      <w:r w:rsidR="00805921">
        <w:rPr>
          <w:rFonts w:ascii="Helvetica" w:hAnsi="Helvetica" w:cs="Helvetica"/>
        </w:rPr>
        <w:t xml:space="preserve">                </w:t>
      </w:r>
    </w:p>
    <w:p w:rsidR="00805921" w:rsidRPr="00805921" w:rsidRDefault="00805921" w:rsidP="00805921">
      <w:pPr>
        <w:pStyle w:val="Ttulo3"/>
        <w:tabs>
          <w:tab w:val="left" w:pos="5247"/>
        </w:tabs>
        <w:spacing w:before="300" w:beforeAutospacing="0" w:after="150" w:afterAutospacing="0"/>
        <w:rPr>
          <w:rFonts w:ascii="Arial" w:hAnsi="Arial" w:cs="Arial"/>
          <w:b w:val="0"/>
          <w:sz w:val="24"/>
          <w:szCs w:val="24"/>
        </w:rPr>
      </w:pPr>
      <w:r w:rsidRPr="00805921">
        <w:rPr>
          <w:rFonts w:ascii="Arial" w:hAnsi="Arial" w:cs="Arial"/>
          <w:b w:val="0"/>
          <w:sz w:val="24"/>
          <w:szCs w:val="24"/>
        </w:rPr>
        <w:t>El soldado</w:t>
      </w:r>
      <w:r w:rsidRPr="00805921">
        <w:rPr>
          <w:rFonts w:ascii="Arial" w:hAnsi="Arial" w:cs="Arial"/>
          <w:b w:val="0"/>
          <w:sz w:val="24"/>
          <w:szCs w:val="24"/>
        </w:rPr>
        <w:tab/>
        <w:t>Anatomía masculina</w:t>
      </w:r>
    </w:p>
    <w:p w:rsidR="00E7123D" w:rsidRPr="00805921" w:rsidRDefault="00805921" w:rsidP="00E7123D">
      <w:pPr>
        <w:pStyle w:val="Ttulo3"/>
        <w:spacing w:before="300" w:beforeAutospacing="0" w:after="150" w:afterAutospacing="0"/>
        <w:rPr>
          <w:rFonts w:ascii="Arial" w:hAnsi="Arial" w:cs="Arial"/>
          <w:b w:val="0"/>
          <w:sz w:val="24"/>
          <w:szCs w:val="24"/>
        </w:rPr>
      </w:pPr>
      <w:r w:rsidRPr="00805921">
        <w:rPr>
          <w:rFonts w:ascii="Arial" w:hAnsi="Arial" w:cs="Arial"/>
          <w:b w:val="0"/>
          <w:sz w:val="24"/>
          <w:szCs w:val="24"/>
        </w:rPr>
        <w:t xml:space="preserve">       </w:t>
      </w:r>
      <w:r w:rsidR="00F565F3" w:rsidRPr="00805921">
        <w:rPr>
          <w:rFonts w:ascii="Arial" w:hAnsi="Arial" w:cs="Arial"/>
          <w:b w:val="0"/>
          <w:noProof/>
          <w:sz w:val="24"/>
          <w:szCs w:val="24"/>
        </w:rPr>
        <w:drawing>
          <wp:inline distT="0" distB="0" distL="0" distR="0" wp14:anchorId="50ED74EF" wp14:editId="40ABE4D8">
            <wp:extent cx="734060" cy="1025167"/>
            <wp:effectExtent l="0" t="0" r="254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799" cy="102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5921">
        <w:rPr>
          <w:rFonts w:ascii="Arial" w:hAnsi="Arial" w:cs="Arial"/>
          <w:b w:val="0"/>
          <w:sz w:val="24"/>
          <w:szCs w:val="24"/>
        </w:rPr>
        <w:t xml:space="preserve">                                           </w:t>
      </w:r>
      <w:r>
        <w:rPr>
          <w:rFonts w:ascii="Arial" w:hAnsi="Arial" w:cs="Arial"/>
          <w:b w:val="0"/>
          <w:sz w:val="24"/>
          <w:szCs w:val="24"/>
        </w:rPr>
        <w:t xml:space="preserve">         </w:t>
      </w:r>
      <w:r w:rsidRPr="00805921">
        <w:rPr>
          <w:rFonts w:ascii="Arial" w:hAnsi="Arial" w:cs="Arial"/>
          <w:b w:val="0"/>
          <w:sz w:val="24"/>
          <w:szCs w:val="24"/>
        </w:rPr>
        <w:t xml:space="preserve">   </w:t>
      </w:r>
      <w:r w:rsidR="00F565F3" w:rsidRPr="00805921">
        <w:rPr>
          <w:rFonts w:ascii="Arial" w:hAnsi="Arial" w:cs="Arial"/>
          <w:b w:val="0"/>
          <w:sz w:val="24"/>
          <w:szCs w:val="24"/>
        </w:rPr>
        <w:t xml:space="preserve"> </w:t>
      </w:r>
      <w:r w:rsidR="00F565F3" w:rsidRPr="00805921">
        <w:rPr>
          <w:rFonts w:ascii="Arial" w:hAnsi="Arial" w:cs="Arial"/>
          <w:b w:val="0"/>
          <w:noProof/>
          <w:sz w:val="24"/>
          <w:szCs w:val="24"/>
        </w:rPr>
        <w:drawing>
          <wp:inline distT="0" distB="0" distL="0" distR="0" wp14:anchorId="1D76FB27" wp14:editId="788DC1FC">
            <wp:extent cx="1167765" cy="1023011"/>
            <wp:effectExtent l="0" t="0" r="635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847" cy="102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921" w:rsidRPr="00805921" w:rsidRDefault="00805921" w:rsidP="00805921">
      <w:pPr>
        <w:pStyle w:val="Ttulo3"/>
        <w:tabs>
          <w:tab w:val="left" w:pos="5447"/>
        </w:tabs>
        <w:spacing w:before="300" w:beforeAutospacing="0" w:after="150" w:afterAutospacing="0"/>
        <w:rPr>
          <w:rFonts w:ascii="Arial" w:eastAsia="Times New Roman" w:hAnsi="Arial" w:cs="Arial"/>
          <w:b w:val="0"/>
          <w:bCs w:val="0"/>
          <w:caps/>
          <w:color w:val="383838"/>
          <w:sz w:val="24"/>
          <w:szCs w:val="24"/>
        </w:rPr>
      </w:pPr>
      <w:r w:rsidRPr="00805921">
        <w:rPr>
          <w:rFonts w:ascii="Arial" w:eastAsia="Times New Roman" w:hAnsi="Arial" w:cs="Arial"/>
          <w:b w:val="0"/>
          <w:bCs w:val="0"/>
          <w:color w:val="383838"/>
          <w:sz w:val="24"/>
          <w:szCs w:val="24"/>
        </w:rPr>
        <w:t>Anatomía Femenina</w:t>
      </w:r>
      <w:r w:rsidRPr="00805921">
        <w:rPr>
          <w:rFonts w:ascii="Arial" w:eastAsia="Times New Roman" w:hAnsi="Arial" w:cs="Arial"/>
          <w:b w:val="0"/>
          <w:bCs w:val="0"/>
          <w:color w:val="383838"/>
          <w:sz w:val="24"/>
          <w:szCs w:val="24"/>
        </w:rPr>
        <w:tab/>
      </w:r>
      <w:r>
        <w:rPr>
          <w:rFonts w:ascii="Arial" w:eastAsia="Times New Roman" w:hAnsi="Arial" w:cs="Arial"/>
          <w:b w:val="0"/>
          <w:bCs w:val="0"/>
          <w:color w:val="383838"/>
          <w:sz w:val="24"/>
          <w:szCs w:val="24"/>
        </w:rPr>
        <w:t xml:space="preserve">  </w:t>
      </w:r>
      <w:r w:rsidRPr="00805921">
        <w:rPr>
          <w:rFonts w:ascii="Arial" w:eastAsia="Times New Roman" w:hAnsi="Arial" w:cs="Arial"/>
          <w:b w:val="0"/>
          <w:bCs w:val="0"/>
          <w:color w:val="383838"/>
          <w:sz w:val="24"/>
          <w:szCs w:val="24"/>
        </w:rPr>
        <w:t>Ballesta</w:t>
      </w:r>
    </w:p>
    <w:p w:rsidR="00E7123D" w:rsidRPr="00805921" w:rsidRDefault="00805921" w:rsidP="00E7123D">
      <w:pPr>
        <w:pStyle w:val="Ttulo3"/>
        <w:spacing w:before="300" w:beforeAutospacing="0" w:after="150" w:afterAutospacing="0"/>
        <w:rPr>
          <w:rFonts w:ascii="Arial" w:eastAsia="Times New Roman" w:hAnsi="Arial" w:cs="Arial"/>
          <w:b w:val="0"/>
          <w:bCs w:val="0"/>
          <w:caps/>
          <w:color w:val="383838"/>
          <w:sz w:val="24"/>
          <w:szCs w:val="24"/>
        </w:rPr>
      </w:pPr>
      <w:r w:rsidRPr="00805921">
        <w:rPr>
          <w:rStyle w:val="Textoennegrita"/>
          <w:rFonts w:ascii="Arial" w:eastAsia="Times New Roman" w:hAnsi="Arial" w:cs="Arial"/>
          <w:bCs/>
          <w:caps/>
          <w:color w:val="383838"/>
          <w:sz w:val="24"/>
          <w:szCs w:val="24"/>
        </w:rPr>
        <w:t xml:space="preserve">    </w:t>
      </w:r>
      <w:r w:rsidR="00E7123D" w:rsidRPr="00805921">
        <w:rPr>
          <w:rStyle w:val="Textoennegrita"/>
          <w:rFonts w:ascii="Arial" w:eastAsia="Times New Roman" w:hAnsi="Arial" w:cs="Arial"/>
          <w:bCs/>
          <w:caps/>
          <w:color w:val="383838"/>
          <w:sz w:val="24"/>
          <w:szCs w:val="24"/>
        </w:rPr>
        <w:t xml:space="preserve"> </w:t>
      </w:r>
      <w:r w:rsidR="00F565F3" w:rsidRPr="00805921">
        <w:rPr>
          <w:rFonts w:ascii="Arial" w:hAnsi="Arial" w:cs="Arial"/>
          <w:b w:val="0"/>
          <w:noProof/>
          <w:sz w:val="24"/>
          <w:szCs w:val="24"/>
        </w:rPr>
        <w:drawing>
          <wp:inline distT="0" distB="0" distL="0" distR="0" wp14:anchorId="7157D0F0" wp14:editId="50F772B5">
            <wp:extent cx="1086098" cy="1183640"/>
            <wp:effectExtent l="0" t="0" r="6350" b="1016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610" cy="118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Arial" w:eastAsia="Times New Roman" w:hAnsi="Arial" w:cs="Arial"/>
          <w:bCs/>
          <w:caps/>
          <w:color w:val="383838"/>
          <w:sz w:val="24"/>
          <w:szCs w:val="24"/>
        </w:rPr>
        <w:t xml:space="preserve">                                             </w:t>
      </w:r>
      <w:r w:rsidRPr="00805921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>
            <wp:extent cx="1548670" cy="1150620"/>
            <wp:effectExtent l="0" t="0" r="127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53034" cy="1153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23D" w:rsidRPr="00805921" w:rsidRDefault="00805921" w:rsidP="00805921">
      <w:pPr>
        <w:pStyle w:val="Ttulo3"/>
        <w:tabs>
          <w:tab w:val="left" w:pos="5272"/>
        </w:tabs>
        <w:spacing w:before="300" w:beforeAutospacing="0" w:after="150" w:afterAutospacing="0"/>
        <w:rPr>
          <w:rFonts w:ascii="Helvetica" w:eastAsia="Times New Roman" w:hAnsi="Helvetica" w:cs="Times New Roman"/>
          <w:b w:val="0"/>
          <w:bCs w:val="0"/>
          <w:caps/>
          <w:color w:val="383838"/>
          <w:sz w:val="24"/>
          <w:szCs w:val="24"/>
        </w:rPr>
      </w:pPr>
      <w:r>
        <w:rPr>
          <w:rFonts w:ascii="Helvetica" w:eastAsia="Times New Roman" w:hAnsi="Helvetica" w:cs="Times New Roman"/>
          <w:b w:val="0"/>
          <w:bCs w:val="0"/>
          <w:color w:val="383838"/>
          <w:sz w:val="24"/>
          <w:szCs w:val="24"/>
        </w:rPr>
        <w:t xml:space="preserve">Batalla Ecuestre                            </w:t>
      </w:r>
      <w:r>
        <w:rPr>
          <w:rFonts w:ascii="Helvetica" w:eastAsia="Times New Roman" w:hAnsi="Helvetica" w:cs="Times New Roman"/>
          <w:b w:val="0"/>
          <w:bCs w:val="0"/>
          <w:color w:val="383838"/>
          <w:sz w:val="24"/>
          <w:szCs w:val="24"/>
        </w:rPr>
        <w:tab/>
        <w:t>Feto 02</w:t>
      </w:r>
      <w:bookmarkStart w:id="0" w:name="_GoBack"/>
      <w:bookmarkEnd w:id="0"/>
    </w:p>
    <w:sectPr w:rsidR="00E7123D" w:rsidRPr="00805921" w:rsidSect="00D27BD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ple Chancery">
    <w:altName w:val="Arial"/>
    <w:charset w:val="00"/>
    <w:family w:val="auto"/>
    <w:pitch w:val="variable"/>
    <w:sig w:usb0="80000067" w:usb1="00000003" w:usb2="00000000" w:usb3="00000000" w:csb0="000001F3" w:csb1="00000000"/>
  </w:font>
  <w:font w:name="Avenir Black">
    <w:altName w:val="Calibri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52095D"/>
    <w:multiLevelType w:val="hybridMultilevel"/>
    <w:tmpl w:val="608C71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6CF"/>
    <w:rsid w:val="001101EB"/>
    <w:rsid w:val="0034126A"/>
    <w:rsid w:val="004D49E1"/>
    <w:rsid w:val="00627590"/>
    <w:rsid w:val="00701FA4"/>
    <w:rsid w:val="00723D40"/>
    <w:rsid w:val="00790627"/>
    <w:rsid w:val="007F26CF"/>
    <w:rsid w:val="00805921"/>
    <w:rsid w:val="008C02EF"/>
    <w:rsid w:val="00A261C2"/>
    <w:rsid w:val="00D27BDA"/>
    <w:rsid w:val="00E7123D"/>
    <w:rsid w:val="00F04ADB"/>
    <w:rsid w:val="00F5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184A55C4-43A7-4333-BD7A-9CF4F98B9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7123D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26C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26CF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Fuentedeprrafopredeter"/>
    <w:rsid w:val="007F26CF"/>
  </w:style>
  <w:style w:type="character" w:styleId="nfasis">
    <w:name w:val="Emphasis"/>
    <w:basedOn w:val="Fuentedeprrafopredeter"/>
    <w:uiPriority w:val="20"/>
    <w:qFormat/>
    <w:rsid w:val="007F26C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F26CF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7F26CF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7F26C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E7123D"/>
    <w:rPr>
      <w:rFonts w:ascii="Times" w:hAnsi="Times"/>
      <w:b/>
      <w:bCs/>
      <w:sz w:val="27"/>
      <w:szCs w:val="27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255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Benaisa Ahmed</dc:creator>
  <cp:keywords/>
  <dc:description/>
  <cp:lastModifiedBy>José Antonio Pérez de la Rosa</cp:lastModifiedBy>
  <cp:revision>2</cp:revision>
  <cp:lastPrinted>2017-10-03T15:01:00Z</cp:lastPrinted>
  <dcterms:created xsi:type="dcterms:W3CDTF">2017-10-10T17:48:00Z</dcterms:created>
  <dcterms:modified xsi:type="dcterms:W3CDTF">2017-10-10T17:48:00Z</dcterms:modified>
</cp:coreProperties>
</file>